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CC" w:rsidRPr="001B30D1" w:rsidRDefault="001B30D1" w:rsidP="001B30D1">
      <w:pPr>
        <w:spacing w:after="0" w:line="240" w:lineRule="auto"/>
        <w:jc w:val="center"/>
        <w:rPr>
          <w:rFonts w:asciiTheme="minorHAnsi" w:hAnsiTheme="minorHAnsi"/>
          <w:b/>
          <w:color w:val="5B9BD5" w:themeColor="accent1"/>
        </w:rPr>
      </w:pPr>
      <w:bookmarkStart w:id="0" w:name="_gjdgxs" w:colFirst="0" w:colLast="0"/>
      <w:bookmarkEnd w:id="0"/>
      <w:r w:rsidRPr="001B30D1">
        <w:rPr>
          <w:rFonts w:asciiTheme="minorHAnsi" w:eastAsia="Berkshire Swash" w:hAnsiTheme="minorHAnsi" w:cs="Berkshire Swash"/>
          <w:b/>
          <w:color w:val="5B9BD5" w:themeColor="accent1"/>
          <w:sz w:val="48"/>
          <w:szCs w:val="48"/>
        </w:rPr>
        <w:t>RESTAURANT EMPLOYEE SURVEY</w:t>
      </w:r>
    </w:p>
    <w:p w:rsidR="005F5579" w:rsidRDefault="005F5579" w:rsidP="001B30D1">
      <w:pPr>
        <w:spacing w:after="0"/>
        <w:rPr>
          <w:rFonts w:asciiTheme="minorHAnsi" w:hAnsiTheme="minorHAnsi"/>
          <w:b/>
        </w:rPr>
      </w:pPr>
    </w:p>
    <w:p w:rsidR="001B30D1" w:rsidRPr="005F5579" w:rsidRDefault="001B30D1" w:rsidP="001B30D1">
      <w:pPr>
        <w:spacing w:after="0"/>
        <w:rPr>
          <w:rFonts w:asciiTheme="minorHAnsi" w:hAnsiTheme="minorHAnsi"/>
          <w:b/>
        </w:rPr>
      </w:pPr>
    </w:p>
    <w:p w:rsidR="005F5579" w:rsidRPr="001B30D1" w:rsidRDefault="005F5579" w:rsidP="001B30D1">
      <w:pPr>
        <w:spacing w:after="0"/>
        <w:rPr>
          <w:sz w:val="24"/>
          <w:szCs w:val="24"/>
        </w:rPr>
      </w:pPr>
      <w:r w:rsidRPr="005F5579">
        <w:rPr>
          <w:rFonts w:asciiTheme="minorHAnsi" w:hAnsiTheme="minorHAnsi"/>
          <w:color w:val="333333"/>
        </w:rPr>
        <w:t xml:space="preserve">How confident are you that the employees in your restaurant are happy and are going to stay with you for a long-term basis? One way to find out is through conducting surveys to </w:t>
      </w:r>
      <w:r w:rsidR="00251875" w:rsidRPr="005F5579">
        <w:rPr>
          <w:rFonts w:asciiTheme="minorHAnsi" w:hAnsiTheme="minorHAnsi"/>
          <w:color w:val="333333"/>
        </w:rPr>
        <w:t>employees on</w:t>
      </w:r>
      <w:r w:rsidRPr="005F5579">
        <w:rPr>
          <w:rFonts w:asciiTheme="minorHAnsi" w:hAnsiTheme="minorHAnsi"/>
          <w:color w:val="333333"/>
        </w:rPr>
        <w:t xml:space="preserve"> a regular basis. These surveys can help in providing a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 THE USAGE OF EMPLOYEE SURVEY]</w:t>
      </w:r>
      <w:r w:rsidRPr="005F5579">
        <w:rPr>
          <w:rFonts w:asciiTheme="minorHAnsi" w:hAnsiTheme="minorHAnsi"/>
          <w:color w:val="333333"/>
        </w:rPr>
        <w:t xml:space="preserve"> and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 OTHER MAJOR USAGE OF EMPLOYEE SURVEY]</w:t>
      </w:r>
      <w:r w:rsidRPr="005F5579">
        <w:rPr>
          <w:rFonts w:asciiTheme="minorHAnsi" w:hAnsiTheme="minorHAnsi"/>
          <w:color w:val="333333"/>
        </w:rPr>
        <w:t xml:space="preserve"> about the employees’ perspectives </w:t>
      </w:r>
      <w:r w:rsidR="00251875" w:rsidRPr="005F5579">
        <w:rPr>
          <w:rFonts w:asciiTheme="minorHAnsi" w:hAnsiTheme="minorHAnsi"/>
          <w:color w:val="333333"/>
        </w:rPr>
        <w:t>that might</w:t>
      </w:r>
      <w:r w:rsidRPr="005F5579">
        <w:rPr>
          <w:rFonts w:asciiTheme="minorHAnsi" w:hAnsiTheme="minorHAnsi"/>
          <w:color w:val="333333"/>
        </w:rPr>
        <w:t xml:space="preserve"> not be identified by every employer, even in company’s general meetings.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Here are the reasons to conduct an employee survey: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THE REASON IN CONDUCTING A SURVEY]</w:t>
      </w:r>
      <w:r w:rsidRPr="005F5579">
        <w:rPr>
          <w:rFonts w:asciiTheme="minorHAnsi" w:hAnsiTheme="minorHAnsi"/>
          <w:color w:val="333333"/>
        </w:rPr>
        <w:t>;</w:t>
      </w: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ADDITIONAL REASONS IN CONDUCTING AN EMPLOYEE SURVEY]</w:t>
      </w:r>
      <w:r w:rsidRPr="005F5579">
        <w:rPr>
          <w:rFonts w:asciiTheme="minorHAnsi" w:hAnsiTheme="minorHAnsi"/>
          <w:color w:val="333333"/>
        </w:rPr>
        <w:t>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 xml:space="preserve">Applicability: This Employee Survey is applicable to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 TO WHOM THE EMPLOYEE SURVEY IS APPLICABLE]</w:t>
      </w:r>
      <w:r w:rsidRPr="005F5579">
        <w:rPr>
          <w:rFonts w:asciiTheme="minorHAnsi" w:hAnsiTheme="minorHAnsi"/>
          <w:color w:val="333333"/>
        </w:rPr>
        <w:t xml:space="preserve">.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 WHEN THE EMPLOYEE SURVEY IS APPLICABLE]</w:t>
      </w:r>
      <w:r w:rsidRPr="005F5579">
        <w:rPr>
          <w:rFonts w:asciiTheme="minorHAnsi" w:hAnsiTheme="minorHAnsi"/>
          <w:color w:val="333333"/>
        </w:rPr>
        <w:t>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 xml:space="preserve">Instructions: Below is an Employee Survey for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 THE NAME OF THE RESTAURANT]</w:t>
      </w:r>
      <w:r w:rsidRPr="005F5579">
        <w:rPr>
          <w:rFonts w:asciiTheme="minorHAnsi" w:hAnsiTheme="minorHAnsi"/>
          <w:color w:val="333333"/>
        </w:rPr>
        <w:t>. Put a checkmark (</w:t>
      </w: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>) on the left box should you agree to the subject matter. On the other hand, put a wrong mark (</w:t>
      </w:r>
      <w:r w:rsidRPr="005F5579">
        <w:rPr>
          <w:rFonts w:ascii="Segoe UI Symbol" w:hAnsi="Segoe UI Symbol" w:cs="Segoe UI Symbol"/>
          <w:color w:val="333333"/>
        </w:rPr>
        <w:t>✘</w:t>
      </w:r>
      <w:r w:rsidRPr="005F5579">
        <w:rPr>
          <w:rFonts w:asciiTheme="minorHAnsi" w:hAnsiTheme="minorHAnsi"/>
          <w:color w:val="333333"/>
        </w:rPr>
        <w:t xml:space="preserve">) should you disagree to the subject matter. To ensure anonymity, mail to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 WHERE TO MAIL]</w:t>
      </w:r>
      <w:r w:rsidRPr="005F5579">
        <w:rPr>
          <w:rFonts w:asciiTheme="minorHAnsi" w:hAnsiTheme="minorHAnsi"/>
          <w:color w:val="333333"/>
        </w:rPr>
        <w:t xml:space="preserve"> your completed survey. Upon receipt of the employee survey, the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[SPECIFY]</w:t>
      </w:r>
      <w:r w:rsidRPr="005F5579">
        <w:rPr>
          <w:rFonts w:asciiTheme="minorHAnsi" w:hAnsiTheme="minorHAnsi"/>
          <w:color w:val="333333"/>
        </w:rPr>
        <w:t xml:space="preserve"> and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[SPECIFY]</w:t>
      </w:r>
      <w:r w:rsidRPr="005F5579">
        <w:rPr>
          <w:rFonts w:asciiTheme="minorHAnsi" w:hAnsiTheme="minorHAnsi"/>
          <w:color w:val="333333"/>
        </w:rPr>
        <w:t xml:space="preserve"> of the employee will be added to the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[SPECIFY]</w:t>
      </w:r>
      <w:r w:rsidRPr="005F5579">
        <w:rPr>
          <w:rFonts w:asciiTheme="minorHAnsi" w:hAnsiTheme="minorHAnsi"/>
          <w:color w:val="333333"/>
        </w:rPr>
        <w:t xml:space="preserve"> and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[SPECIFY]</w:t>
      </w:r>
      <w:r w:rsidRPr="005F5579">
        <w:rPr>
          <w:rFonts w:asciiTheme="minorHAnsi" w:hAnsiTheme="minorHAnsi"/>
          <w:color w:val="333333"/>
        </w:rPr>
        <w:t xml:space="preserve"> deemed provided by the employee’s fellow workers and the same shall be summarized as a group. Should you have any questions and comments, contact </w:t>
      </w:r>
      <w:r w:rsidRPr="005F5579">
        <w:rPr>
          <w:rFonts w:asciiTheme="minorHAnsi" w:hAnsiTheme="minorHAnsi"/>
          <w:color w:val="333333"/>
          <w:shd w:val="clear" w:color="auto" w:fill="FFE599"/>
        </w:rPr>
        <w:t>[SPECIFY WHO TO CONTACT]</w:t>
      </w:r>
      <w:r w:rsidRPr="005F5579">
        <w:rPr>
          <w:rFonts w:asciiTheme="minorHAnsi" w:hAnsiTheme="minorHAnsi"/>
          <w:color w:val="333333"/>
        </w:rPr>
        <w:t xml:space="preserve">. 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How do you feel about each of the matters below?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RESTAURANT’S ADAPTABILITY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jc w:val="both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8110083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45437870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restaurant management is able to rapidly adjust to the new situations </w:t>
      </w: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jc w:val="both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6471571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78492475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managers in the restaurant encourages the employees to adjust to the </w:t>
      </w:r>
    </w:p>
    <w:p w:rsidR="005F5579" w:rsidRPr="005F5579" w:rsidRDefault="005F5579" w:rsidP="001B30D1">
      <w:pPr>
        <w:spacing w:after="0"/>
        <w:ind w:left="720" w:firstLine="720"/>
        <w:jc w:val="both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 xml:space="preserve">changing situations through creativity and innovation.  </w:t>
      </w: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jc w:val="both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5011524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936177815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department in which the employee is assigned to is effective in adjusting </w:t>
      </w:r>
    </w:p>
    <w:p w:rsidR="005F5579" w:rsidRPr="005F5579" w:rsidRDefault="005F5579" w:rsidP="001B30D1">
      <w:pPr>
        <w:spacing w:after="0"/>
        <w:ind w:left="720" w:firstLine="720"/>
        <w:jc w:val="both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changes.</w:t>
      </w: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jc w:val="both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9642676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27775038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251875">
        <w:rPr>
          <w:rFonts w:asciiTheme="minorHAnsi" w:hAnsiTheme="minorHAnsi"/>
          <w:color w:val="333333"/>
        </w:rPr>
        <w:tab/>
        <w:t>The department is open to do</w:t>
      </w:r>
      <w:r w:rsidR="005F5579" w:rsidRPr="005F5579">
        <w:rPr>
          <w:rFonts w:asciiTheme="minorHAnsi" w:hAnsiTheme="minorHAnsi"/>
          <w:color w:val="333333"/>
        </w:rPr>
        <w:t xml:space="preserve"> things in a whole new way. </w:t>
      </w: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</w:p>
    <w:p w:rsid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</w:p>
    <w:p w:rsid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FEEDBACK</w:t>
      </w:r>
    </w:p>
    <w:p w:rsidR="005F5579" w:rsidRPr="005F5579" w:rsidRDefault="005F5579" w:rsidP="001B30D1">
      <w:pPr>
        <w:spacing w:after="0"/>
        <w:jc w:val="both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lastRenderedPageBreak/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8786923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34277943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Received useful and constructive feedback from the manager.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53294289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82208690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Received praise and recognition.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09177534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595660625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Evaluation for employee performance are appropriate and fair.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6727152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69627643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Received feedback helpful in improving one’s performance.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94958566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98531187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Opportunity to participate in goal setting process.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09507837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87774181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Given adequate feedback about my performance.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TEAMWORK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86464330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349243496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Teamwork is encouraged and practiced in the restaurant organization.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2977167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211612935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strong spirit and feeling of cooperation and teamwork is apparent in the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restaurant.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02678311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83721221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implements procedures that help the employees work as a team.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0815125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464108445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Employees work together to share ideas and resolve issues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13533033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98207649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Conflicts are handled appropriately within the team.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5479679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48110709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Our team is committed to successful completion of goals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01513655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899756251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Managers encourage others to work as a team.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89663532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61965411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Team members are working toward</w:t>
      </w:r>
      <w:r w:rsidR="00251875">
        <w:rPr>
          <w:rFonts w:asciiTheme="minorHAnsi" w:hAnsiTheme="minorHAnsi"/>
          <w:color w:val="333333"/>
        </w:rPr>
        <w:t>s</w:t>
      </w:r>
      <w:r w:rsidR="005F5579" w:rsidRPr="005F5579">
        <w:rPr>
          <w:rFonts w:asciiTheme="minorHAnsi" w:hAnsiTheme="minorHAnsi"/>
          <w:color w:val="333333"/>
        </w:rPr>
        <w:t xml:space="preserve"> a common goal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46346020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235155681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Other team members will help an employee </w:t>
      </w:r>
      <w:r w:rsidR="00251875" w:rsidRPr="005F5579">
        <w:rPr>
          <w:rFonts w:asciiTheme="minorHAnsi" w:hAnsiTheme="minorHAnsi"/>
          <w:color w:val="333333"/>
        </w:rPr>
        <w:t>if</w:t>
      </w:r>
      <w:r w:rsidR="005F5579" w:rsidRPr="005F5579">
        <w:rPr>
          <w:rFonts w:asciiTheme="minorHAnsi" w:hAnsiTheme="minorHAnsi"/>
          <w:color w:val="333333"/>
        </w:rPr>
        <w:t xml:space="preserve"> the same needed help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20069394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79074434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Our team recognizes individual contributions</w:t>
      </w:r>
    </w:p>
    <w:p w:rsid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QUALITY AND CUSTOMER FOCUS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9449600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205372698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top priority of the restaurant organization is to attend the needs and wants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of every customer.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0795781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33504096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Employees are held accountable for the quality of work they produce.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99555917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74229835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organization maintain high standards of quality.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1885947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41498510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organization is extremely focused on attending the needs of the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customers.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9723957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97312185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quality of products and services are very much important to the restaurant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organization.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MISSION AND PURPOSE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0067455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797170495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understands the organization’s strategic goals.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8090871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14889576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is familiar with the strategic goals of the restaurant organization.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550680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66235123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have good understanding of the restaurant organization’s mission,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 xml:space="preserve"> goals and vision.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3678087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5923606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understands that his/her job is important in accomplishing the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 xml:space="preserve">mission of the restaurant organization. </w:t>
      </w:r>
      <w:r w:rsidRPr="005F5579">
        <w:rPr>
          <w:rFonts w:asciiTheme="minorHAnsi" w:hAnsiTheme="minorHAnsi"/>
          <w:color w:val="333333"/>
        </w:rPr>
        <w:tab/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9058435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77216764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supervisor of the employee provides up to date information with regard to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the goals and mission of the restaurant organization.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3306315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57029790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By doing the job well, personal satisfaction is attained by the employee.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PAY AND BENEFITS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90584378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8180998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is paid fairly for the work done.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2467046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697891266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Satisfied with the benefit package.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20720782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7359010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benefits are comparable to those offered by other organizations.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4413786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33199002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Understands the benefit plan.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4357395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205049612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benefits offered by the restaurant meet the needs of the employee.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89650300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41983806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benefits deemed provided to the employee meets the security needed for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himself/herself and his/her family.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7417449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31171000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benefits department provides accurate and helpful information.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62456824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76175968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Salary is competitive with the similar jobs elsewhere.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80967015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03677757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Satisfied with the process used to determine annual raises.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6539524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81902553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Satisfied with the career progression at the restaurant. 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20857902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37037638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pay policy helps</w:t>
      </w:r>
      <w:r w:rsidR="00251875">
        <w:rPr>
          <w:rFonts w:asciiTheme="minorHAnsi" w:hAnsiTheme="minorHAnsi"/>
          <w:color w:val="333333"/>
        </w:rPr>
        <w:t xml:space="preserve"> to</w:t>
      </w:r>
      <w:r w:rsidR="005F5579" w:rsidRPr="005F5579">
        <w:rPr>
          <w:rFonts w:asciiTheme="minorHAnsi" w:hAnsiTheme="minorHAnsi"/>
          <w:color w:val="333333"/>
        </w:rPr>
        <w:t xml:space="preserve"> attract and retain employees who are high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performing.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5470586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2661668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251875">
        <w:rPr>
          <w:rFonts w:asciiTheme="minorHAnsi" w:hAnsiTheme="minorHAnsi"/>
          <w:color w:val="333333"/>
        </w:rPr>
        <w:tab/>
        <w:t>The supervisor tries</w:t>
      </w:r>
      <w:r w:rsidR="005F5579" w:rsidRPr="005F5579">
        <w:rPr>
          <w:rFonts w:asciiTheme="minorHAnsi" w:hAnsiTheme="minorHAnsi"/>
          <w:color w:val="333333"/>
        </w:rPr>
        <w:t xml:space="preserve"> to make sure that employees are fairly compensated. 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PERSONAL EXPRESSION/DIVERSITY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4088063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200518928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Ideas and opinions of the employee count at work.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4035172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071193306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people who challenge the status quo are valued.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977234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79837497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organization work</w:t>
      </w:r>
      <w:r w:rsidR="00251875">
        <w:rPr>
          <w:rFonts w:asciiTheme="minorHAnsi" w:hAnsiTheme="minorHAnsi"/>
          <w:color w:val="333333"/>
        </w:rPr>
        <w:t>s</w:t>
      </w:r>
      <w:r w:rsidR="005F5579" w:rsidRPr="005F5579">
        <w:rPr>
          <w:rFonts w:asciiTheme="minorHAnsi" w:hAnsiTheme="minorHAnsi"/>
          <w:color w:val="333333"/>
        </w:rPr>
        <w:t xml:space="preserve"> to attract, develop, and retain people with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 xml:space="preserve">diverse backgrounds.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04635385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311529826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in good faith can disagree with the supervisor without fear of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getting in trouble.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68208290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20323934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People with distinct and unique ideas are valued in this organization.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50825773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37591732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Comfortable in sharing opinions at the workplace.</w:t>
      </w:r>
    </w:p>
    <w:p w:rsid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1B30D1" w:rsidRPr="005F5579" w:rsidRDefault="001B30D1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COMMUNICATION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0560531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69626886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shares information effectively to the employees.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5652626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210371567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Knowledge and information are shared openly within the organization.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6130373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470908371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management communicates well with the rest of the organization.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8512980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17722162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 Communication is encouraged in the restaurant organization.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4376622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213112895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Employees at the restaurant regularly </w:t>
      </w:r>
      <w:r w:rsidR="00251875" w:rsidRPr="005F5579">
        <w:rPr>
          <w:rFonts w:asciiTheme="minorHAnsi" w:hAnsiTheme="minorHAnsi"/>
          <w:color w:val="333333"/>
        </w:rPr>
        <w:t>share</w:t>
      </w:r>
      <w:r w:rsidR="005F5579" w:rsidRPr="005F5579">
        <w:rPr>
          <w:rFonts w:asciiTheme="minorHAnsi" w:hAnsiTheme="minorHAnsi"/>
          <w:color w:val="333333"/>
        </w:rPr>
        <w:t xml:space="preserve"> and exchange ideas.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1416517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6334247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restaurant management does an excellent job communicating changes or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decisions that affect employees.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5400294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03739382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There are no barriers to open and efficient communication 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69268154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09797691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Meetings are usually chaired by competent and articulate individuals who can </w:t>
      </w:r>
    </w:p>
    <w:p w:rsid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effectively communicate ideas and information.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RESPECT FOR EMPLOYEES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7867321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17872591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talent of the employee is valued at work.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83865459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15549193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treats the employee with respect.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94345904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81610021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co workers care about the employee as a person.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1897176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92044564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organization gives utmost respect to its employees.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56533873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48273477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Talents and contributions shared to the restaurant organization are valued.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93262568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17407299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listens to what the employee is saying.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RESPECT FOR MANAGEMENT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05428522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2690025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respects the senior leaders of the restaurant organization.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97135069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04011628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is satisfied with the manager.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70431611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63164432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is a competent professional.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1842541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09933146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Senior managers demonstrate strong sense of leadership skills.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20551112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39027446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leaders in the restaurant organization know what they are doing.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WORKPLACE AND RESOURCE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01057361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91666630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workplace is safe.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0802828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81561060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There are adequate resources needed to do the job well.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4640397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171244856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Workplace is well maintained.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5804341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30291631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Necessary information systems are in place and accessible to the employee to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get the job done.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86649213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9753958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have all the information needed to do the job effectively.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1224497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65563260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workplace is a physically comfortable place to work.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OPPORTUNITIES FOR GROWTH</w:t>
      </w: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89765205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38430898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had a mentor at work.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9964670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73293180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had adequate opportunities for professional growth in the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restaurant organization.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3952752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461623216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work is challenging.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53789594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49499981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work is rewarding.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0398118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41581760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work is stimulating.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1491775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647929931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Trainings are given to the employees to do the job well.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3102155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8912179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supports and encourages the development of every employee.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388654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8423468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is actively interested in the employee’s professional advancement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and development.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28888533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18340012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manager evaluates the work performance of an employee on a regular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basis.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21392984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90048310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is encouraged to learn from mistakes.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TRAININGS</w:t>
      </w: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9044705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40837792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assists employees to identify trainings and developments needed.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3998744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761058861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management supports the effort of an employee in seeking relevant job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trainings.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8564607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208235837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provides a variety of training opportunities for employees.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3790178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942208506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supports efforts by employees to obtain training or new skills.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1748007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209407009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offers trainings needed by employees to help in their job.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7279984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31386717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invests in employees through training and development.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1704051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82763030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is allowed to take initiative to assess skills and seek appropriate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trainings.</w:t>
      </w: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FAIRNESS</w:t>
      </w: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lastRenderedPageBreak/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9360912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86117006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Everybody is treated fairly in this restaurant organization.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9357473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93203798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Special treatment towards employee is not an issue in promotions or raises.</w:t>
      </w:r>
    </w:p>
    <w:p w:rsid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0817189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87799819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treats all his/her employees fairly.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ind w:left="720" w:hanging="72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68161865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70416660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organization’s policies for promotion and advancement always</w:t>
      </w:r>
      <w:r w:rsidR="005F5579" w:rsidRPr="005F5579">
        <w:rPr>
          <w:rFonts w:asciiTheme="minorHAnsi" w:hAnsiTheme="minorHAnsi"/>
          <w:color w:val="333333"/>
        </w:rPr>
        <w:tab/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fair.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3561273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648929370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is always consistent when administering policies concerning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employees.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22813528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43843951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Job promotions are awarded fairly without bias. 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 xml:space="preserve"> 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WORK/LIFE BALANCE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1933387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24903298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job of the employee does not cause unreasonable amounts of stress in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his/her life.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54180042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58072495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pace of the work in the organization enables the employee to do a good job.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3516448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791736945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412FC4">
        <w:rPr>
          <w:rFonts w:asciiTheme="minorHAnsi" w:hAnsiTheme="minorHAnsi"/>
          <w:color w:val="333333"/>
        </w:rPr>
        <w:tab/>
        <w:t>The environment of</w:t>
      </w:r>
      <w:r w:rsidR="005F5579" w:rsidRPr="005F5579">
        <w:rPr>
          <w:rFonts w:asciiTheme="minorHAnsi" w:hAnsiTheme="minorHAnsi"/>
          <w:color w:val="333333"/>
        </w:rPr>
        <w:t xml:space="preserve"> this restaurant organization supports a balance between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work and personal life.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6138658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62148416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is able to satisfy both his/her job and family responsibilities.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07620419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68313632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is not forced to choose between job and family obligations.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42889127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250116393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manager understands the importance of maintaining a balance between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work and personal life.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21323139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687216244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organization has reasonable expectations of its employees.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4250348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3736257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is satisfied in working with the restaurant.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2019898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92642938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job gives the employee the opportunity to learn.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1B30D1" w:rsidRDefault="001B30D1" w:rsidP="001B30D1">
      <w:pPr>
        <w:spacing w:after="0"/>
        <w:rPr>
          <w:rFonts w:asciiTheme="minorHAnsi" w:hAnsiTheme="minorHAnsi"/>
          <w:color w:val="333333"/>
        </w:rPr>
      </w:pPr>
    </w:p>
    <w:p w:rsidR="001B30D1" w:rsidRDefault="001B30D1" w:rsidP="001B30D1">
      <w:pPr>
        <w:spacing w:after="0"/>
        <w:rPr>
          <w:rFonts w:asciiTheme="minorHAnsi" w:hAnsiTheme="minorHAnsi"/>
          <w:color w:val="333333"/>
        </w:rPr>
      </w:pPr>
    </w:p>
    <w:p w:rsidR="001B30D1" w:rsidRDefault="001B30D1" w:rsidP="001B30D1">
      <w:pPr>
        <w:spacing w:after="0"/>
        <w:rPr>
          <w:rFonts w:asciiTheme="minorHAnsi" w:hAnsiTheme="minorHAnsi"/>
          <w:color w:val="333333"/>
        </w:rPr>
      </w:pPr>
    </w:p>
    <w:p w:rsidR="001B30D1" w:rsidRPr="005F5579" w:rsidRDefault="001B30D1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b/>
          <w:color w:val="333333"/>
        </w:rPr>
      </w:pPr>
      <w:r w:rsidRPr="005F5579">
        <w:rPr>
          <w:rFonts w:asciiTheme="minorHAnsi" w:hAnsiTheme="minorHAnsi"/>
          <w:b/>
          <w:color w:val="333333"/>
        </w:rPr>
        <w:t>CUSTOMER SERVICE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="Segoe UI Symbol" w:hAnsi="Segoe UI Symbol" w:cs="Segoe UI Symbol"/>
          <w:color w:val="333333"/>
        </w:rPr>
        <w:lastRenderedPageBreak/>
        <w:t>✔</w:t>
      </w:r>
      <w:r w:rsidRPr="005F5579">
        <w:rPr>
          <w:rFonts w:asciiTheme="minorHAnsi" w:hAnsiTheme="minorHAnsi"/>
          <w:color w:val="333333"/>
        </w:rPr>
        <w:tab/>
      </w:r>
      <w:r w:rsidRPr="005F5579">
        <w:rPr>
          <w:rFonts w:ascii="Segoe UI Symbol" w:hAnsi="Segoe UI Symbol" w:cs="Segoe UI Symbol"/>
          <w:color w:val="333333"/>
        </w:rPr>
        <w:t>✘</w:t>
      </w: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0748558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123666780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restaurant focuses on providing excellent customer service.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5723148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508335575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corporate culture emphasizes customer service.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94635510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501265338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employee receives the support needed to provide excellent customer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service.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78032217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34806965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The employee receives good feedback from the customers.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4836728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77168663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Customers are treated with courtesy and respect.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01168187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49214531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Service is responsive and meets the needs of customers.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142860930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2108499941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restaurant strive for customers to obtain a positive and memorable </w:t>
      </w:r>
    </w:p>
    <w:p w:rsidR="005F5579" w:rsidRPr="005F5579" w:rsidRDefault="005F5579" w:rsidP="001B30D1">
      <w:pPr>
        <w:spacing w:after="0"/>
        <w:ind w:left="720" w:firstLine="72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experience.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-10075173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3643907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>Training is offered to improve customer relations.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9D35DB" w:rsidP="001B30D1">
      <w:pPr>
        <w:spacing w:after="0"/>
        <w:rPr>
          <w:rFonts w:asciiTheme="minorHAnsi" w:hAnsiTheme="minorHAnsi"/>
          <w:color w:val="333333"/>
        </w:rPr>
      </w:pPr>
      <w:sdt>
        <w:sdtPr>
          <w:rPr>
            <w:rFonts w:asciiTheme="minorHAnsi" w:hAnsiTheme="minorHAnsi"/>
            <w:color w:val="333333"/>
          </w:rPr>
          <w:id w:val="97240627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</w:r>
      <w:sdt>
        <w:sdtPr>
          <w:rPr>
            <w:rFonts w:asciiTheme="minorHAnsi" w:hAnsiTheme="minorHAnsi"/>
            <w:color w:val="333333"/>
          </w:rPr>
          <w:id w:val="-1172944229"/>
          <w14:checkbox>
            <w14:checked w14:val="0"/>
            <w14:checkedState w14:val="2612" w14:font="MS Gothic"/>
            <w14:uncheckedState w14:val="00A8" w14:font="Wingdings"/>
          </w14:checkbox>
        </w:sdtPr>
        <w:sdtEndPr/>
        <w:sdtContent>
          <w:r w:rsidR="005F5579" w:rsidRPr="005F5579">
            <w:rPr>
              <w:rFonts w:asciiTheme="minorHAnsi" w:hAnsiTheme="minorHAnsi"/>
              <w:color w:val="333333"/>
            </w:rPr>
            <w:sym w:font="Wingdings" w:char="F0A8"/>
          </w:r>
        </w:sdtContent>
      </w:sdt>
      <w:r w:rsidR="005F5579" w:rsidRPr="005F5579">
        <w:rPr>
          <w:rFonts w:asciiTheme="minorHAnsi" w:hAnsiTheme="minorHAnsi"/>
          <w:color w:val="333333"/>
        </w:rPr>
        <w:tab/>
        <w:t xml:space="preserve">The training received by the employee reinforces customer service. </w:t>
      </w:r>
      <w:r w:rsidR="005F5579" w:rsidRPr="005F5579">
        <w:rPr>
          <w:rFonts w:asciiTheme="minorHAnsi" w:hAnsiTheme="minorHAnsi"/>
          <w:color w:val="333333"/>
        </w:rPr>
        <w:tab/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As an employee, what I like about working for the restaurant is..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THE EMPLOYEE’S REASON]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As an employee, the things the restaurant must do in order to make a better workplace are..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SUGGESTIONS FROM THE EMPLOYEE]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As an employee, what I like about working in my department is…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WHAT THE EMPLOYEE LIKE IN WORKING WITH HIS/HER DEPARTMENT]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 xml:space="preserve">As an employee, the things the department must do in order </w:t>
      </w:r>
      <w:r w:rsidR="00412FC4">
        <w:rPr>
          <w:rFonts w:asciiTheme="minorHAnsi" w:hAnsiTheme="minorHAnsi"/>
          <w:color w:val="333333"/>
        </w:rPr>
        <w:t xml:space="preserve">to make </w:t>
      </w:r>
      <w:r w:rsidRPr="005F5579">
        <w:rPr>
          <w:rFonts w:asciiTheme="minorHAnsi" w:hAnsiTheme="minorHAnsi"/>
          <w:color w:val="333333"/>
        </w:rPr>
        <w:t>a better workplace are…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WHAT THE DEPARTMENT MUST DO]</w:t>
      </w:r>
    </w:p>
    <w:p w:rsidR="006946E8" w:rsidRPr="005F5579" w:rsidRDefault="006946E8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What is your current position in the restaurant?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THE JOB POSITION]</w:t>
      </w:r>
    </w:p>
    <w:p w:rsid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412FC4" w:rsidRPr="005F5579" w:rsidRDefault="00412FC4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In which department do you work?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WHICH DEPARTMENT YOU ARE WITH]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How many years have you been with the restaurant?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lastRenderedPageBreak/>
        <w:t>[SPECIFY DURATION OF SERVICE IN THE RESTAURANT]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What is your primary work location?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ADDRESS OR BRANCH OF THE RESTAURANT]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What is your age?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EMPLOYEE’S AGE]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</w:rPr>
        <w:t>What is your gender?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  <w:r w:rsidRPr="005F5579">
        <w:rPr>
          <w:rFonts w:asciiTheme="minorHAnsi" w:hAnsiTheme="minorHAnsi"/>
          <w:color w:val="333333"/>
          <w:shd w:val="clear" w:color="auto" w:fill="FFE599"/>
        </w:rPr>
        <w:t>[SPECIFY EMPLOYEE’S GENDER]</w:t>
      </w:r>
    </w:p>
    <w:p w:rsidR="005F5579" w:rsidRP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5F5579" w:rsidRDefault="005F5579" w:rsidP="001B30D1">
      <w:pPr>
        <w:spacing w:after="0"/>
        <w:rPr>
          <w:rFonts w:asciiTheme="minorHAnsi" w:hAnsiTheme="minorHAnsi"/>
          <w:color w:val="333333"/>
        </w:rPr>
      </w:pPr>
    </w:p>
    <w:p w:rsidR="006946E8" w:rsidRDefault="006946E8" w:rsidP="001B30D1">
      <w:pPr>
        <w:spacing w:after="0"/>
        <w:rPr>
          <w:rFonts w:asciiTheme="minorHAnsi" w:hAnsiTheme="minorHAnsi"/>
          <w:color w:val="333333"/>
        </w:rPr>
      </w:pPr>
    </w:p>
    <w:p w:rsidR="006946E8" w:rsidRPr="005F5579" w:rsidRDefault="006946E8" w:rsidP="001B30D1">
      <w:pPr>
        <w:spacing w:after="0"/>
        <w:rPr>
          <w:rFonts w:asciiTheme="minorHAnsi" w:hAnsiTheme="minorHAnsi"/>
          <w:color w:val="333333"/>
        </w:rPr>
      </w:pPr>
    </w:p>
    <w:p w:rsidR="001B30D1" w:rsidRDefault="005F5579" w:rsidP="00901C03">
      <w:pPr>
        <w:spacing w:after="0"/>
        <w:jc w:val="center"/>
        <w:rPr>
          <w:sz w:val="24"/>
        </w:rPr>
      </w:pPr>
      <w:r w:rsidRPr="005F5579">
        <w:rPr>
          <w:rFonts w:asciiTheme="minorHAnsi" w:hAnsiTheme="minorHAnsi"/>
          <w:b/>
          <w:color w:val="333333"/>
        </w:rPr>
        <w:t>THANK YOU FOR YOUR PARTICIPATION!</w:t>
      </w:r>
      <w:bookmarkStart w:id="1" w:name="_GoBack"/>
      <w:bookmarkEnd w:id="1"/>
    </w:p>
    <w:p w:rsidR="001B30D1" w:rsidRPr="001B30D1" w:rsidRDefault="001B30D1" w:rsidP="001B30D1">
      <w:pPr>
        <w:spacing w:after="0"/>
        <w:rPr>
          <w:rFonts w:asciiTheme="minorHAnsi" w:hAnsiTheme="minorHAnsi"/>
          <w:b/>
          <w:color w:val="333333"/>
        </w:rPr>
      </w:pPr>
    </w:p>
    <w:sectPr w:rsidR="001B30D1" w:rsidRPr="001B30D1" w:rsidSect="001B30D1">
      <w:pgSz w:w="11906" w:h="16838"/>
      <w:pgMar w:top="1440" w:right="1440" w:bottom="1440" w:left="1440" w:header="0" w:footer="10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5DB" w:rsidRDefault="009D35DB">
      <w:pPr>
        <w:spacing w:after="0" w:line="240" w:lineRule="auto"/>
      </w:pPr>
      <w:r>
        <w:separator/>
      </w:r>
    </w:p>
  </w:endnote>
  <w:endnote w:type="continuationSeparator" w:id="0">
    <w:p w:rsidR="009D35DB" w:rsidRDefault="009D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kshire Swash">
    <w:altName w:val="Sitka Small"/>
    <w:charset w:val="00"/>
    <w:family w:val="auto"/>
    <w:pitch w:val="variable"/>
    <w:sig w:usb0="00000001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5DB" w:rsidRDefault="009D35DB">
      <w:pPr>
        <w:spacing w:after="0" w:line="240" w:lineRule="auto"/>
      </w:pPr>
      <w:r>
        <w:separator/>
      </w:r>
    </w:p>
  </w:footnote>
  <w:footnote w:type="continuationSeparator" w:id="0">
    <w:p w:rsidR="009D35DB" w:rsidRDefault="009D3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DCB"/>
    <w:multiLevelType w:val="multilevel"/>
    <w:tmpl w:val="F42CBF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9B33C6C"/>
    <w:multiLevelType w:val="multilevel"/>
    <w:tmpl w:val="856012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1863E2"/>
    <w:multiLevelType w:val="multilevel"/>
    <w:tmpl w:val="5E461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96E"/>
    <w:multiLevelType w:val="multilevel"/>
    <w:tmpl w:val="8EEEEE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5FF5EEF"/>
    <w:multiLevelType w:val="multilevel"/>
    <w:tmpl w:val="6992A5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58F5E61"/>
    <w:multiLevelType w:val="multilevel"/>
    <w:tmpl w:val="E4426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F74AE9"/>
    <w:multiLevelType w:val="multilevel"/>
    <w:tmpl w:val="0EA640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BCF36F6"/>
    <w:multiLevelType w:val="multilevel"/>
    <w:tmpl w:val="91BE8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CB5977"/>
    <w:multiLevelType w:val="multilevel"/>
    <w:tmpl w:val="E2A67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D66A97"/>
    <w:multiLevelType w:val="multilevel"/>
    <w:tmpl w:val="C436F7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005360C"/>
    <w:multiLevelType w:val="multilevel"/>
    <w:tmpl w:val="6F186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4BB70EE"/>
    <w:multiLevelType w:val="multilevel"/>
    <w:tmpl w:val="6CF20F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71F24B5"/>
    <w:multiLevelType w:val="multilevel"/>
    <w:tmpl w:val="F328D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1DF298B"/>
    <w:multiLevelType w:val="multilevel"/>
    <w:tmpl w:val="0B0AD7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2943CEB"/>
    <w:multiLevelType w:val="multilevel"/>
    <w:tmpl w:val="94F618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35E041B"/>
    <w:multiLevelType w:val="multilevel"/>
    <w:tmpl w:val="70E2F1C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9D926CC"/>
    <w:multiLevelType w:val="multilevel"/>
    <w:tmpl w:val="2166A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0C265B"/>
    <w:multiLevelType w:val="hybridMultilevel"/>
    <w:tmpl w:val="3614E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A2F54"/>
    <w:multiLevelType w:val="multilevel"/>
    <w:tmpl w:val="D5723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08A5C6B"/>
    <w:multiLevelType w:val="multilevel"/>
    <w:tmpl w:val="919EC2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60B43659"/>
    <w:multiLevelType w:val="multilevel"/>
    <w:tmpl w:val="DCEE4D1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43F21"/>
    <w:multiLevelType w:val="multilevel"/>
    <w:tmpl w:val="136A4E7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6A0346CA"/>
    <w:multiLevelType w:val="multilevel"/>
    <w:tmpl w:val="C7E2A9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7"/>
  </w:num>
  <w:num w:numId="2">
    <w:abstractNumId w:val="7"/>
  </w:num>
  <w:num w:numId="3">
    <w:abstractNumId w:val="24"/>
  </w:num>
  <w:num w:numId="4">
    <w:abstractNumId w:val="18"/>
  </w:num>
  <w:num w:numId="5">
    <w:abstractNumId w:val="20"/>
  </w:num>
  <w:num w:numId="6">
    <w:abstractNumId w:val="6"/>
  </w:num>
  <w:num w:numId="7">
    <w:abstractNumId w:val="15"/>
  </w:num>
  <w:num w:numId="8">
    <w:abstractNumId w:val="16"/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  <w:num w:numId="13">
    <w:abstractNumId w:val="21"/>
  </w:num>
  <w:num w:numId="14">
    <w:abstractNumId w:val="13"/>
  </w:num>
  <w:num w:numId="15">
    <w:abstractNumId w:val="11"/>
  </w:num>
  <w:num w:numId="16">
    <w:abstractNumId w:val="19"/>
  </w:num>
  <w:num w:numId="17">
    <w:abstractNumId w:val="12"/>
  </w:num>
  <w:num w:numId="18">
    <w:abstractNumId w:val="22"/>
  </w:num>
  <w:num w:numId="19">
    <w:abstractNumId w:val="25"/>
  </w:num>
  <w:num w:numId="20">
    <w:abstractNumId w:val="9"/>
  </w:num>
  <w:num w:numId="21">
    <w:abstractNumId w:val="14"/>
  </w:num>
  <w:num w:numId="22">
    <w:abstractNumId w:val="2"/>
  </w:num>
  <w:num w:numId="23">
    <w:abstractNumId w:val="10"/>
  </w:num>
  <w:num w:numId="24">
    <w:abstractNumId w:val="23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AF"/>
    <w:rsid w:val="000251C9"/>
    <w:rsid w:val="00031B04"/>
    <w:rsid w:val="000606C4"/>
    <w:rsid w:val="000A0CAB"/>
    <w:rsid w:val="00106073"/>
    <w:rsid w:val="00117DDC"/>
    <w:rsid w:val="001273A4"/>
    <w:rsid w:val="00152390"/>
    <w:rsid w:val="001740FD"/>
    <w:rsid w:val="001758DA"/>
    <w:rsid w:val="0018678E"/>
    <w:rsid w:val="001A6422"/>
    <w:rsid w:val="001B30D1"/>
    <w:rsid w:val="001B4769"/>
    <w:rsid w:val="001E5D64"/>
    <w:rsid w:val="00251875"/>
    <w:rsid w:val="00255890"/>
    <w:rsid w:val="00262441"/>
    <w:rsid w:val="002A03E8"/>
    <w:rsid w:val="002A75F9"/>
    <w:rsid w:val="002D385E"/>
    <w:rsid w:val="003308ED"/>
    <w:rsid w:val="003400D5"/>
    <w:rsid w:val="00412FC4"/>
    <w:rsid w:val="00482605"/>
    <w:rsid w:val="004F6276"/>
    <w:rsid w:val="005F5579"/>
    <w:rsid w:val="006006A1"/>
    <w:rsid w:val="00607A32"/>
    <w:rsid w:val="00613D1D"/>
    <w:rsid w:val="006946E8"/>
    <w:rsid w:val="007658A6"/>
    <w:rsid w:val="007816F1"/>
    <w:rsid w:val="00792CC8"/>
    <w:rsid w:val="007F4663"/>
    <w:rsid w:val="00854B4B"/>
    <w:rsid w:val="00856967"/>
    <w:rsid w:val="00901C03"/>
    <w:rsid w:val="009146B9"/>
    <w:rsid w:val="00972FB0"/>
    <w:rsid w:val="009B41F4"/>
    <w:rsid w:val="009D35DB"/>
    <w:rsid w:val="009D54AF"/>
    <w:rsid w:val="00A61C20"/>
    <w:rsid w:val="00AA7FBE"/>
    <w:rsid w:val="00AB59CE"/>
    <w:rsid w:val="00AE234A"/>
    <w:rsid w:val="00AE6580"/>
    <w:rsid w:val="00B1011B"/>
    <w:rsid w:val="00B71B34"/>
    <w:rsid w:val="00B73373"/>
    <w:rsid w:val="00C04FFC"/>
    <w:rsid w:val="00C207A7"/>
    <w:rsid w:val="00C55611"/>
    <w:rsid w:val="00C669CC"/>
    <w:rsid w:val="00CA2850"/>
    <w:rsid w:val="00CA69DE"/>
    <w:rsid w:val="00D3342B"/>
    <w:rsid w:val="00DC6C67"/>
    <w:rsid w:val="00E22D72"/>
    <w:rsid w:val="00EE78F8"/>
    <w:rsid w:val="00EF55B4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FE2F6D-152C-417C-94B2-B3AA04EB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71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34"/>
  </w:style>
  <w:style w:type="paragraph" w:styleId="Footer">
    <w:name w:val="footer"/>
    <w:basedOn w:val="Normal"/>
    <w:link w:val="FooterChar"/>
    <w:uiPriority w:val="99"/>
    <w:unhideWhenUsed/>
    <w:rsid w:val="00B71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34"/>
  </w:style>
  <w:style w:type="character" w:styleId="Hyperlink">
    <w:name w:val="Hyperlink"/>
    <w:basedOn w:val="DefaultParagraphFont"/>
    <w:uiPriority w:val="99"/>
    <w:semiHidden/>
    <w:unhideWhenUsed/>
    <w:rsid w:val="0018678E"/>
    <w:rPr>
      <w:color w:val="0000FF"/>
      <w:u w:val="single"/>
    </w:rPr>
  </w:style>
  <w:style w:type="table" w:styleId="TableGrid">
    <w:name w:val="Table Grid"/>
    <w:basedOn w:val="TableNormal"/>
    <w:uiPriority w:val="39"/>
    <w:rsid w:val="00607A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Times New Roman" w:hAnsiTheme="minorHAns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kshire Swash">
    <w:altName w:val="Sitka Small"/>
    <w:charset w:val="00"/>
    <w:family w:val="auto"/>
    <w:pitch w:val="variable"/>
    <w:sig w:usb0="00000001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11"/>
    <w:rsid w:val="0026796B"/>
    <w:rsid w:val="00543445"/>
    <w:rsid w:val="006E729A"/>
    <w:rsid w:val="00F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311"/>
    <w:rPr>
      <w:color w:val="808080"/>
    </w:rPr>
  </w:style>
  <w:style w:type="paragraph" w:customStyle="1" w:styleId="51A9457A45454181BC317E22FE7E5792">
    <w:name w:val="51A9457A45454181BC317E22FE7E5792"/>
    <w:rsid w:val="00FC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SBB; User</dc:creator>
  <cp:lastModifiedBy>HP</cp:lastModifiedBy>
  <cp:revision>6</cp:revision>
  <cp:lastPrinted>2018-01-08T11:19:00Z</cp:lastPrinted>
  <dcterms:created xsi:type="dcterms:W3CDTF">2018-01-08T11:19:00Z</dcterms:created>
  <dcterms:modified xsi:type="dcterms:W3CDTF">2020-05-01T13:07:00Z</dcterms:modified>
</cp:coreProperties>
</file>